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B85" w:rsidRPr="00640DD3" w:rsidRDefault="00BB2166" w:rsidP="00640DD3">
      <w:pPr>
        <w:spacing w:after="0" w:line="240" w:lineRule="auto"/>
        <w:ind w:firstLine="709"/>
        <w:jc w:val="both"/>
        <w:rPr>
          <w:rFonts w:ascii="Times New Roman" w:hAnsi="Times New Roman" w:cs="Times New Roman"/>
          <w:sz w:val="28"/>
          <w:szCs w:val="28"/>
        </w:rPr>
      </w:pPr>
      <w:bookmarkStart w:id="0" w:name="_GoBack"/>
      <w:bookmarkEnd w:id="0"/>
      <w:r w:rsidRPr="00640DD3">
        <w:rPr>
          <w:rFonts w:ascii="Times New Roman" w:hAnsi="Times New Roman" w:cs="Times New Roman"/>
          <w:sz w:val="28"/>
          <w:szCs w:val="28"/>
          <w:lang w:val="en-US"/>
        </w:rPr>
        <w:t xml:space="preserve">In its issue of 27052 the newspaper «There will raging fires of contemporary art in Moscow at the weekend» carries an article </w:t>
      </w:r>
      <w:proofErr w:type="gramStart"/>
      <w:r w:rsidRPr="00640DD3">
        <w:rPr>
          <w:rFonts w:ascii="Times New Roman" w:hAnsi="Times New Roman" w:cs="Times New Roman"/>
          <w:sz w:val="28"/>
          <w:szCs w:val="28"/>
          <w:lang w:val="en-US"/>
        </w:rPr>
        <w:t>about  </w:t>
      </w:r>
      <w:proofErr w:type="gramEnd"/>
      <w:r w:rsidRPr="00640DD3">
        <w:rPr>
          <w:rFonts w:ascii="Times New Roman" w:hAnsi="Times New Roman" w:cs="Times New Roman"/>
          <w:sz w:val="28"/>
          <w:szCs w:val="28"/>
        </w:rPr>
        <w:fldChar w:fldCharType="begin"/>
      </w:r>
      <w:r w:rsidRPr="00640DD3">
        <w:rPr>
          <w:rFonts w:ascii="Times New Roman" w:hAnsi="Times New Roman" w:cs="Times New Roman"/>
          <w:sz w:val="28"/>
          <w:szCs w:val="28"/>
          <w:lang w:val="en-US"/>
        </w:rPr>
        <w:instrText xml:space="preserve"> HYPERLINK "http://www.lingvo-online.ru/ru/Search/Translate/GlossaryItemExtraInfo?text=%d0%bc%d0%b0%d1%81%d0%bb%d0%b5%d0%bd%d0%b8%d1%86%d0%b0&amp;translation=Pancake%20week&amp;srcLang=ru&amp;destLang=en" \o "</w:instrText>
      </w:r>
      <w:r w:rsidRPr="00640DD3">
        <w:rPr>
          <w:rFonts w:ascii="Times New Roman" w:hAnsi="Times New Roman" w:cs="Times New Roman"/>
          <w:sz w:val="28"/>
          <w:szCs w:val="28"/>
        </w:rPr>
        <w:instrText>Показать</w:instrText>
      </w:r>
      <w:r w:rsidRPr="00640DD3">
        <w:rPr>
          <w:rFonts w:ascii="Times New Roman" w:hAnsi="Times New Roman" w:cs="Times New Roman"/>
          <w:sz w:val="28"/>
          <w:szCs w:val="28"/>
          <w:lang w:val="en-US"/>
        </w:rPr>
        <w:instrText xml:space="preserve"> </w:instrText>
      </w:r>
      <w:r w:rsidRPr="00640DD3">
        <w:rPr>
          <w:rFonts w:ascii="Times New Roman" w:hAnsi="Times New Roman" w:cs="Times New Roman"/>
          <w:sz w:val="28"/>
          <w:szCs w:val="28"/>
        </w:rPr>
        <w:instrText>примеры</w:instrText>
      </w:r>
      <w:r w:rsidRPr="00640DD3">
        <w:rPr>
          <w:rFonts w:ascii="Times New Roman" w:hAnsi="Times New Roman" w:cs="Times New Roman"/>
          <w:sz w:val="28"/>
          <w:szCs w:val="28"/>
          <w:lang w:val="en-US"/>
        </w:rPr>
        <w:instrText xml:space="preserve"> </w:instrText>
      </w:r>
      <w:r w:rsidRPr="00640DD3">
        <w:rPr>
          <w:rFonts w:ascii="Times New Roman" w:hAnsi="Times New Roman" w:cs="Times New Roman"/>
          <w:sz w:val="28"/>
          <w:szCs w:val="28"/>
        </w:rPr>
        <w:instrText>употребления</w:instrText>
      </w:r>
      <w:r w:rsidRPr="00640DD3">
        <w:rPr>
          <w:rFonts w:ascii="Times New Roman" w:hAnsi="Times New Roman" w:cs="Times New Roman"/>
          <w:sz w:val="28"/>
          <w:szCs w:val="28"/>
          <w:lang w:val="en-US"/>
        </w:rPr>
        <w:instrText xml:space="preserve">" </w:instrText>
      </w:r>
      <w:r w:rsidRPr="00640DD3">
        <w:rPr>
          <w:rFonts w:ascii="Times New Roman" w:hAnsi="Times New Roman" w:cs="Times New Roman"/>
          <w:sz w:val="28"/>
          <w:szCs w:val="28"/>
        </w:rPr>
        <w:fldChar w:fldCharType="separate"/>
      </w:r>
      <w:r w:rsidRPr="00640DD3">
        <w:rPr>
          <w:rStyle w:val="a3"/>
          <w:rFonts w:ascii="Times New Roman" w:hAnsi="Times New Roman" w:cs="Times New Roman"/>
          <w:color w:val="auto"/>
          <w:sz w:val="28"/>
          <w:szCs w:val="28"/>
          <w:u w:val="none"/>
          <w:lang w:val="en-US"/>
        </w:rPr>
        <w:t>Pancake week</w:t>
      </w:r>
      <w:r w:rsidRPr="00640DD3">
        <w:rPr>
          <w:rFonts w:ascii="Times New Roman" w:hAnsi="Times New Roman" w:cs="Times New Roman"/>
          <w:sz w:val="28"/>
          <w:szCs w:val="28"/>
          <w:lang w:val="en-US"/>
        </w:rPr>
        <w:fldChar w:fldCharType="end"/>
      </w:r>
      <w:r w:rsidRPr="00640DD3">
        <w:rPr>
          <w:rFonts w:ascii="Times New Roman" w:hAnsi="Times New Roman" w:cs="Times New Roman"/>
          <w:sz w:val="28"/>
          <w:szCs w:val="28"/>
          <w:lang w:val="en-US"/>
        </w:rPr>
        <w:t>.</w:t>
      </w:r>
    </w:p>
    <w:p w:rsidR="00BB2166" w:rsidRPr="00640DD3" w:rsidRDefault="00BB2166"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The main idea of the article is rag stuffed, design and art objects.</w:t>
      </w:r>
    </w:p>
    <w:p w:rsidR="00BB2166" w:rsidRPr="00640DD3" w:rsidRDefault="00A445E2"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At the beginning of the article the author informs us about the data of a fresh opinion poll, 65% of Russians have never burned an effigy of winter on Shrove Tuesday. In Moscow, these are probably much more - in the city bonfires conditions to breed dangerous, and forbidden by the Administrative Code.</w:t>
      </w:r>
    </w:p>
    <w:p w:rsidR="00A445E2" w:rsidRPr="00640DD3" w:rsidRDefault="00A445E2"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The author goes on to say about setting a new world record for the culinary preparation of the world's largest traditional honeymoon was brought down, which will try to attend.</w:t>
      </w:r>
    </w:p>
    <w:p w:rsidR="00A445E2" w:rsidRPr="00640DD3" w:rsidRDefault="00A445E2"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Further on, the author besides bread (sorry, pancakes) and brought down the record this weekend residents still waiting for the mass spectacles to the category of entertainment it refers to the burning of traditional stuffed winter.</w:t>
      </w:r>
    </w:p>
    <w:p w:rsidR="00A445E2" w:rsidRPr="00640DD3" w:rsidRDefault="00A445E2"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 xml:space="preserve">The author considers that perhaps someone this show, held every year, has become boring. So this year, many parks have decided to set fire to something incredible, for example on </w:t>
      </w:r>
      <w:proofErr w:type="spellStart"/>
      <w:r w:rsidRPr="00640DD3">
        <w:rPr>
          <w:rFonts w:ascii="Times New Roman" w:hAnsi="Times New Roman" w:cs="Times New Roman"/>
          <w:sz w:val="28"/>
          <w:szCs w:val="28"/>
          <w:lang w:val="en-US"/>
        </w:rPr>
        <w:t>Poklonnaya</w:t>
      </w:r>
      <w:proofErr w:type="spellEnd"/>
      <w:r w:rsidRPr="00640DD3">
        <w:rPr>
          <w:rFonts w:ascii="Times New Roman" w:hAnsi="Times New Roman" w:cs="Times New Roman"/>
          <w:sz w:val="28"/>
          <w:szCs w:val="28"/>
          <w:lang w:val="en-US"/>
        </w:rPr>
        <w:t xml:space="preserve"> Hill promise to burn seven-meter art doll, </w:t>
      </w:r>
      <w:r w:rsidR="00D20C66" w:rsidRPr="00640DD3">
        <w:rPr>
          <w:rFonts w:ascii="Times New Roman" w:hAnsi="Times New Roman" w:cs="Times New Roman"/>
          <w:sz w:val="28"/>
          <w:szCs w:val="28"/>
          <w:lang w:val="en-US"/>
        </w:rPr>
        <w:t>In Gorky Park will become a symbol of the spring bear in a den, The "</w:t>
      </w:r>
      <w:proofErr w:type="spellStart"/>
      <w:r w:rsidR="00D20C66" w:rsidRPr="00640DD3">
        <w:rPr>
          <w:rFonts w:ascii="Times New Roman" w:hAnsi="Times New Roman" w:cs="Times New Roman"/>
          <w:sz w:val="28"/>
          <w:szCs w:val="28"/>
          <w:lang w:val="en-US"/>
        </w:rPr>
        <w:t>Sokolniki</w:t>
      </w:r>
      <w:proofErr w:type="spellEnd"/>
      <w:r w:rsidR="00D20C66" w:rsidRPr="00640DD3">
        <w:rPr>
          <w:rFonts w:ascii="Times New Roman" w:hAnsi="Times New Roman" w:cs="Times New Roman"/>
          <w:sz w:val="28"/>
          <w:szCs w:val="28"/>
          <w:lang w:val="en-US"/>
        </w:rPr>
        <w:t>" park will burn an art object "Snowflake" and so on.</w:t>
      </w:r>
    </w:p>
    <w:p w:rsidR="00A445E2" w:rsidRPr="00640DD3" w:rsidRDefault="00D20C66"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 xml:space="preserve">The author draws a conclusion saying that besides of the activities listed </w:t>
      </w:r>
      <w:proofErr w:type="spellStart"/>
      <w:r w:rsidRPr="00640DD3">
        <w:rPr>
          <w:rFonts w:ascii="Times New Roman" w:hAnsi="Times New Roman" w:cs="Times New Roman"/>
          <w:sz w:val="28"/>
          <w:szCs w:val="28"/>
          <w:lang w:val="en-US"/>
        </w:rPr>
        <w:t>guestswill</w:t>
      </w:r>
      <w:proofErr w:type="spellEnd"/>
      <w:r w:rsidRPr="00640DD3">
        <w:rPr>
          <w:rFonts w:ascii="Times New Roman" w:hAnsi="Times New Roman" w:cs="Times New Roman"/>
          <w:sz w:val="28"/>
          <w:szCs w:val="28"/>
          <w:lang w:val="en-US"/>
        </w:rPr>
        <w:t xml:space="preserve"> take part in another people's fun, games and workshops await guests in Gorky Park, the Museum-Reserve "</w:t>
      </w:r>
      <w:proofErr w:type="spellStart"/>
      <w:r w:rsidRPr="00640DD3">
        <w:rPr>
          <w:rFonts w:ascii="Times New Roman" w:hAnsi="Times New Roman" w:cs="Times New Roman"/>
          <w:sz w:val="28"/>
          <w:szCs w:val="28"/>
          <w:lang w:val="en-US"/>
        </w:rPr>
        <w:t>Tsaritsyno</w:t>
      </w:r>
      <w:proofErr w:type="spellEnd"/>
      <w:r w:rsidRPr="00640DD3">
        <w:rPr>
          <w:rFonts w:ascii="Times New Roman" w:hAnsi="Times New Roman" w:cs="Times New Roman"/>
          <w:sz w:val="28"/>
          <w:szCs w:val="28"/>
          <w:lang w:val="en-US"/>
        </w:rPr>
        <w:t xml:space="preserve">" </w:t>
      </w:r>
      <w:proofErr w:type="spellStart"/>
      <w:r w:rsidRPr="00640DD3">
        <w:rPr>
          <w:rFonts w:ascii="Times New Roman" w:hAnsi="Times New Roman" w:cs="Times New Roman"/>
          <w:sz w:val="28"/>
          <w:szCs w:val="28"/>
          <w:lang w:val="en-US"/>
        </w:rPr>
        <w:t>Babushkinsky</w:t>
      </w:r>
      <w:proofErr w:type="spellEnd"/>
      <w:r w:rsidRPr="00640DD3">
        <w:rPr>
          <w:rFonts w:ascii="Times New Roman" w:hAnsi="Times New Roman" w:cs="Times New Roman"/>
          <w:sz w:val="28"/>
          <w:szCs w:val="28"/>
          <w:lang w:val="en-US"/>
        </w:rPr>
        <w:t xml:space="preserve"> and </w:t>
      </w:r>
      <w:proofErr w:type="spellStart"/>
      <w:r w:rsidRPr="00640DD3">
        <w:rPr>
          <w:rFonts w:ascii="Times New Roman" w:hAnsi="Times New Roman" w:cs="Times New Roman"/>
          <w:sz w:val="28"/>
          <w:szCs w:val="28"/>
          <w:lang w:val="en-US"/>
        </w:rPr>
        <w:t>Izmailovo</w:t>
      </w:r>
      <w:proofErr w:type="spellEnd"/>
      <w:r w:rsidRPr="00640DD3">
        <w:rPr>
          <w:rFonts w:ascii="Times New Roman" w:hAnsi="Times New Roman" w:cs="Times New Roman"/>
          <w:sz w:val="28"/>
          <w:szCs w:val="28"/>
          <w:lang w:val="en-US"/>
        </w:rPr>
        <w:t xml:space="preserve"> Park, in a lavender garden and many other places.</w:t>
      </w:r>
    </w:p>
    <w:p w:rsidR="00D20C66" w:rsidRPr="00640DD3" w:rsidRDefault="00D20C66" w:rsidP="00640DD3">
      <w:pPr>
        <w:spacing w:after="0" w:line="240" w:lineRule="auto"/>
        <w:ind w:firstLine="709"/>
        <w:jc w:val="both"/>
        <w:rPr>
          <w:rFonts w:ascii="Times New Roman" w:hAnsi="Times New Roman" w:cs="Times New Roman"/>
          <w:sz w:val="28"/>
          <w:szCs w:val="28"/>
          <w:lang w:val="en-US"/>
        </w:rPr>
      </w:pPr>
      <w:r w:rsidRPr="00640DD3">
        <w:rPr>
          <w:rFonts w:ascii="Times New Roman" w:hAnsi="Times New Roman" w:cs="Times New Roman"/>
          <w:sz w:val="28"/>
          <w:szCs w:val="28"/>
          <w:lang w:val="en-US"/>
        </w:rPr>
        <w:t>I find this article to be informative because it is important to save old customs and traditions</w:t>
      </w:r>
      <w:r w:rsidR="00640DD3" w:rsidRPr="00640DD3">
        <w:rPr>
          <w:rFonts w:ascii="Times New Roman" w:hAnsi="Times New Roman" w:cs="Times New Roman"/>
          <w:sz w:val="28"/>
          <w:szCs w:val="28"/>
          <w:lang w:val="en-US"/>
        </w:rPr>
        <w:t xml:space="preserve"> nowadays. Due to </w:t>
      </w:r>
      <w:proofErr w:type="gramStart"/>
      <w:r w:rsidR="00640DD3" w:rsidRPr="00640DD3">
        <w:rPr>
          <w:rFonts w:ascii="Times New Roman" w:hAnsi="Times New Roman" w:cs="Times New Roman"/>
          <w:sz w:val="28"/>
          <w:szCs w:val="28"/>
          <w:lang w:val="en-US"/>
        </w:rPr>
        <w:t>these</w:t>
      </w:r>
      <w:proofErr w:type="gramEnd"/>
      <w:r w:rsidR="00640DD3" w:rsidRPr="00640DD3">
        <w:rPr>
          <w:rFonts w:ascii="Times New Roman" w:hAnsi="Times New Roman" w:cs="Times New Roman"/>
          <w:sz w:val="28"/>
          <w:szCs w:val="28"/>
          <w:lang w:val="en-US"/>
        </w:rPr>
        <w:t xml:space="preserve"> knowledge you can take part and also choose the place where you want to be and have fun.</w:t>
      </w:r>
    </w:p>
    <w:sectPr w:rsidR="00D20C66" w:rsidRPr="00640D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879"/>
    <w:rsid w:val="00110B84"/>
    <w:rsid w:val="00283B85"/>
    <w:rsid w:val="00555879"/>
    <w:rsid w:val="00640DD3"/>
    <w:rsid w:val="006C234D"/>
    <w:rsid w:val="00707859"/>
    <w:rsid w:val="009F344C"/>
    <w:rsid w:val="00A445E2"/>
    <w:rsid w:val="00AD7B92"/>
    <w:rsid w:val="00BB2166"/>
    <w:rsid w:val="00C96D6F"/>
    <w:rsid w:val="00D20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3B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3B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0049">
      <w:bodyDiv w:val="1"/>
      <w:marLeft w:val="0"/>
      <w:marRight w:val="0"/>
      <w:marTop w:val="0"/>
      <w:marBottom w:val="0"/>
      <w:divBdr>
        <w:top w:val="none" w:sz="0" w:space="0" w:color="auto"/>
        <w:left w:val="none" w:sz="0" w:space="0" w:color="auto"/>
        <w:bottom w:val="none" w:sz="0" w:space="0" w:color="auto"/>
        <w:right w:val="none" w:sz="0" w:space="0" w:color="auto"/>
      </w:divBdr>
    </w:div>
    <w:div w:id="722676146">
      <w:bodyDiv w:val="1"/>
      <w:marLeft w:val="0"/>
      <w:marRight w:val="0"/>
      <w:marTop w:val="0"/>
      <w:marBottom w:val="0"/>
      <w:divBdr>
        <w:top w:val="none" w:sz="0" w:space="0" w:color="auto"/>
        <w:left w:val="none" w:sz="0" w:space="0" w:color="auto"/>
        <w:bottom w:val="none" w:sz="0" w:space="0" w:color="auto"/>
        <w:right w:val="none" w:sz="0" w:space="0" w:color="auto"/>
      </w:divBdr>
    </w:div>
    <w:div w:id="918637559">
      <w:bodyDiv w:val="1"/>
      <w:marLeft w:val="0"/>
      <w:marRight w:val="0"/>
      <w:marTop w:val="0"/>
      <w:marBottom w:val="0"/>
      <w:divBdr>
        <w:top w:val="none" w:sz="0" w:space="0" w:color="auto"/>
        <w:left w:val="none" w:sz="0" w:space="0" w:color="auto"/>
        <w:bottom w:val="none" w:sz="0" w:space="0" w:color="auto"/>
        <w:right w:val="none" w:sz="0" w:space="0" w:color="auto"/>
      </w:divBdr>
      <w:divsChild>
        <w:div w:id="68968055">
          <w:marLeft w:val="0"/>
          <w:marRight w:val="0"/>
          <w:marTop w:val="105"/>
          <w:marBottom w:val="30"/>
          <w:divBdr>
            <w:top w:val="none" w:sz="0" w:space="0" w:color="auto"/>
            <w:left w:val="none" w:sz="0" w:space="0" w:color="auto"/>
            <w:bottom w:val="none" w:sz="0" w:space="0" w:color="auto"/>
            <w:right w:val="none" w:sz="0" w:space="0" w:color="auto"/>
          </w:divBdr>
          <w:divsChild>
            <w:div w:id="2063476355">
              <w:marLeft w:val="0"/>
              <w:marRight w:val="0"/>
              <w:marTop w:val="0"/>
              <w:marBottom w:val="0"/>
              <w:divBdr>
                <w:top w:val="none" w:sz="0" w:space="0" w:color="auto"/>
                <w:left w:val="none" w:sz="0" w:space="0" w:color="auto"/>
                <w:bottom w:val="none" w:sz="0" w:space="0" w:color="auto"/>
                <w:right w:val="none" w:sz="0" w:space="0" w:color="auto"/>
              </w:divBdr>
              <w:divsChild>
                <w:div w:id="164052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758225">
          <w:marLeft w:val="0"/>
          <w:marRight w:val="0"/>
          <w:marTop w:val="0"/>
          <w:marBottom w:val="0"/>
          <w:divBdr>
            <w:top w:val="none" w:sz="0" w:space="0" w:color="auto"/>
            <w:left w:val="none" w:sz="0" w:space="0" w:color="auto"/>
            <w:bottom w:val="none" w:sz="0" w:space="0" w:color="auto"/>
            <w:right w:val="none" w:sz="0" w:space="0" w:color="auto"/>
          </w:divBdr>
          <w:divsChild>
            <w:div w:id="1226723588">
              <w:marLeft w:val="0"/>
              <w:marRight w:val="0"/>
              <w:marTop w:val="0"/>
              <w:marBottom w:val="0"/>
              <w:divBdr>
                <w:top w:val="none" w:sz="0" w:space="0" w:color="auto"/>
                <w:left w:val="none" w:sz="0" w:space="0" w:color="auto"/>
                <w:bottom w:val="none" w:sz="0" w:space="0" w:color="auto"/>
                <w:right w:val="none" w:sz="0" w:space="0" w:color="auto"/>
              </w:divBdr>
              <w:divsChild>
                <w:div w:id="453405585">
                  <w:marLeft w:val="0"/>
                  <w:marRight w:val="60"/>
                  <w:marTop w:val="0"/>
                  <w:marBottom w:val="0"/>
                  <w:divBdr>
                    <w:top w:val="none" w:sz="0" w:space="0" w:color="auto"/>
                    <w:left w:val="none" w:sz="0" w:space="0" w:color="auto"/>
                    <w:bottom w:val="none" w:sz="0" w:space="0" w:color="auto"/>
                    <w:right w:val="none" w:sz="0" w:space="0" w:color="auto"/>
                  </w:divBdr>
                  <w:divsChild>
                    <w:div w:id="588854663">
                      <w:marLeft w:val="0"/>
                      <w:marRight w:val="0"/>
                      <w:marTop w:val="0"/>
                      <w:marBottom w:val="120"/>
                      <w:divBdr>
                        <w:top w:val="single" w:sz="6" w:space="0" w:color="A0A0A0"/>
                        <w:left w:val="single" w:sz="6" w:space="0" w:color="B9B9B9"/>
                        <w:bottom w:val="single" w:sz="6" w:space="0" w:color="B9B9B9"/>
                        <w:right w:val="single" w:sz="6" w:space="0" w:color="B9B9B9"/>
                      </w:divBdr>
                      <w:divsChild>
                        <w:div w:id="63853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1712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Валентина</cp:lastModifiedBy>
  <cp:revision>2</cp:revision>
  <dcterms:created xsi:type="dcterms:W3CDTF">2016-03-12T16:39:00Z</dcterms:created>
  <dcterms:modified xsi:type="dcterms:W3CDTF">2016-03-12T16:39:00Z</dcterms:modified>
</cp:coreProperties>
</file>